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76" w:lineRule="auto"/>
        <w:ind w:firstLine="72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BİLGİLENDİRİLMİŞ GÖNÜLLÜ ONAM FORMU</w:t>
      </w:r>
    </w:p>
    <w:p w:rsidR="00000000" w:rsidDel="00000000" w:rsidP="00000000" w:rsidRDefault="00000000" w:rsidRPr="00000000" w14:paraId="00000002">
      <w:pPr>
        <w:spacing w:before="24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</w:t>
      </w:r>
      <w:r w:rsidDel="00000000" w:rsidR="00000000" w:rsidRPr="00000000">
        <w:rPr>
          <w:rtl w:val="0"/>
        </w:rPr>
        <w:t xml:space="preserve">Araştırma Katılımcı Bilgilendirme Formu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okunduktan sonra doldurulacaktır.</w:t>
      </w:r>
      <w:r w:rsidDel="00000000" w:rsidR="00000000" w:rsidRPr="00000000">
        <w:rPr>
          <w:b w:val="1"/>
          <w:bCs w:val="1"/>
          <w:rtl w:val="0"/>
        </w:rPr>
        <w:t xml:space="preserve">)</w:t>
      </w:r>
    </w:p>
    <w:p w:rsidR="00000000" w:rsidDel="00000000" w:rsidP="00000000" w:rsidRDefault="00000000" w:rsidRPr="00000000" w14:paraId="00000003">
      <w:pPr>
        <w:spacing w:after="0" w:before="240" w:line="276" w:lineRule="auto"/>
        <w:jc w:val="left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Araştırmanın Başlığı:</w:t>
      </w:r>
      <w:r w:rsidDel="00000000" w:rsidR="00000000" w:rsidRPr="00000000">
        <w:rPr>
          <w:color w:val="1f1f1f"/>
          <w:rtl w:val="0"/>
        </w:rPr>
        <w:t xml:space="preserve"> ............................................................................................................</w:t>
      </w:r>
    </w:p>
    <w:p w:rsidR="00000000" w:rsidDel="00000000" w:rsidP="00000000" w:rsidRDefault="00000000" w:rsidRPr="00000000" w14:paraId="00000004">
      <w:pPr>
        <w:spacing w:after="0" w:before="240" w:line="276" w:lineRule="auto"/>
        <w:jc w:val="left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Sorumlu Araştırmacı:</w:t>
      </w:r>
      <w:r w:rsidDel="00000000" w:rsidR="00000000" w:rsidRPr="00000000">
        <w:rPr>
          <w:color w:val="1f1f1f"/>
          <w:rtl w:val="0"/>
        </w:rPr>
        <w:t xml:space="preserve"> ............................................................................................................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spacing w:after="0" w:before="240" w:line="276" w:lineRule="auto"/>
        <w:jc w:val="left"/>
        <w:rPr>
          <w:b w:val="1"/>
          <w:bCs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240" w:line="276" w:lineRule="auto"/>
        <w:jc w:val="left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Lütfen aşağıdaki maddeleri dikkatlice okuyunuz ve onayladığınız her bir madde için kutucuğu işaretleyiniz: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240" w:line="276" w:lineRule="auto"/>
        <w:jc w:val="left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A. KATILIM VE SÜREÇ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240" w:line="276" w:lineRule="auto"/>
        <w:jc w:val="left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☐</w:t>
      </w:r>
      <w:r w:rsidDel="00000000" w:rsidR="00000000" w:rsidRPr="00000000">
        <w:rPr>
          <w:color w:val="1f1f1f"/>
          <w:rtl w:val="0"/>
        </w:rPr>
        <w:t xml:space="preserve"> Bu çalışmanın amacı ve detayları bana sözlü ve yazılı olarak açıklandı. Çalışmanın bilimsel bilgi üretmek amacıyla tasarlandığını ve tüm prosedürlerin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Marmara Üniversitesi Nüfus ve Sosyal Araştırmalar Enstitüsü Bilimsel Araştırmalar ve Yayın Etiği Kurulu</w:t>
      </w:r>
      <w:r w:rsidDel="00000000" w:rsidR="00000000" w:rsidRPr="00000000">
        <w:rPr>
          <w:color w:val="1f1f1f"/>
          <w:rtl w:val="0"/>
        </w:rPr>
        <w:t xml:space="preserve"> tarafından onaylandığını anlıyorum.</w:t>
      </w:r>
    </w:p>
    <w:p w:rsidR="00000000" w:rsidDel="00000000" w:rsidP="00000000" w:rsidRDefault="00000000" w:rsidRPr="00000000" w14:paraId="00000009">
      <w:pPr>
        <w:spacing w:after="120" w:before="240" w:line="276" w:lineRule="auto"/>
        <w:jc w:val="left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☐</w:t>
      </w:r>
      <w:r w:rsidDel="00000000" w:rsidR="00000000" w:rsidRPr="00000000">
        <w:rPr>
          <w:color w:val="1f1f1f"/>
          <w:rtl w:val="0"/>
        </w:rPr>
        <w:t xml:space="preserve"> Bilgilendirme formunu ve bu onam formunu okudum ve anladım.</w:t>
      </w:r>
    </w:p>
    <w:p w:rsidR="00000000" w:rsidDel="00000000" w:rsidP="00000000" w:rsidRDefault="00000000" w:rsidRPr="00000000" w14:paraId="0000000A">
      <w:pPr>
        <w:spacing w:after="120" w:before="240" w:line="276" w:lineRule="auto"/>
        <w:jc w:val="left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☐</w:t>
      </w:r>
      <w:r w:rsidDel="00000000" w:rsidR="00000000" w:rsidRPr="00000000">
        <w:rPr>
          <w:color w:val="1f1f1f"/>
          <w:rtl w:val="0"/>
        </w:rPr>
        <w:t xml:space="preserve"> Katılımım hakkında soru sorma fırsatım oldu ve sorularıma tatmin edici yanıtlar aldım.</w:t>
      </w:r>
    </w:p>
    <w:p w:rsidR="00000000" w:rsidDel="00000000" w:rsidP="00000000" w:rsidRDefault="00000000" w:rsidRPr="00000000" w14:paraId="0000000B">
      <w:pPr>
        <w:spacing w:after="120" w:before="240" w:line="276" w:lineRule="auto"/>
        <w:jc w:val="left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☐</w:t>
      </w:r>
      <w:r w:rsidDel="00000000" w:rsidR="00000000" w:rsidRPr="00000000">
        <w:rPr>
          <w:color w:val="1f1f1f"/>
          <w:rtl w:val="0"/>
        </w:rPr>
        <w:t xml:space="preserve"> Projeye katılımın mülakat yapılması, odak grup görüşmesine katılınması, ses/video kaydı alınması veya fotoğraf çekilmesi süreçlerini içereceğini kabul ediyorum.</w:t>
      </w:r>
    </w:p>
    <w:p w:rsidR="00000000" w:rsidDel="00000000" w:rsidP="00000000" w:rsidRDefault="00000000" w:rsidRPr="00000000" w14:paraId="0000000C">
      <w:pPr>
        <w:spacing w:after="120" w:before="240" w:line="276" w:lineRule="auto"/>
        <w:jc w:val="left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☐</w:t>
      </w:r>
      <w:r w:rsidDel="00000000" w:rsidR="00000000" w:rsidRPr="00000000">
        <w:rPr>
          <w:color w:val="1f1f1f"/>
          <w:rtl w:val="0"/>
        </w:rPr>
        <w:t xml:space="preserve"> Toplanacak kişisel verilerin isim, iletişim bilgileri ve doğum tarihi olduğunu biliyorum.</w:t>
      </w:r>
    </w:p>
    <w:p w:rsidR="00000000" w:rsidDel="00000000" w:rsidP="00000000" w:rsidRDefault="00000000" w:rsidRPr="00000000" w14:paraId="0000000D">
      <w:pPr>
        <w:spacing w:after="120" w:before="240" w:line="276" w:lineRule="auto"/>
        <w:jc w:val="left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☐</w:t>
      </w:r>
      <w:r w:rsidDel="00000000" w:rsidR="00000000" w:rsidRPr="00000000">
        <w:rPr>
          <w:color w:val="1f1f1f"/>
          <w:rtl w:val="0"/>
        </w:rPr>
        <w:t xml:space="preserve"> Bu çalışmaya katılmak zorunda olmadığımı, herhangi bir aşamada, gerekçe göstermeksizin çekilme hakkım olduğunu ve çekilmem durumunda herhangi bir cezai yaptırımla karşılaşmayacağımı biliyorum.</w:t>
      </w:r>
    </w:p>
    <w:p w:rsidR="00000000" w:rsidDel="00000000" w:rsidP="00000000" w:rsidRDefault="00000000" w:rsidRPr="00000000" w14:paraId="0000000E">
      <w:pPr>
        <w:spacing w:after="0" w:before="240" w:line="276" w:lineRule="auto"/>
        <w:jc w:val="left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☐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i w:val="1"/>
          <w:iCs w:val="1"/>
          <w:color w:val="1f1f1f"/>
          <w:rtl w:val="0"/>
        </w:rPr>
        <w:t xml:space="preserve">(Gerekliyse)</w:t>
      </w:r>
      <w:r w:rsidDel="00000000" w:rsidR="00000000" w:rsidRPr="00000000">
        <w:rPr>
          <w:color w:val="1f1f1f"/>
          <w:rtl w:val="0"/>
        </w:rPr>
        <w:t xml:space="preserve"> Çalışma süresince sağlık durumu, etnik köken veya cinsel yönelim gibi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hassas kişisel verilerin</w:t>
      </w:r>
      <w:r w:rsidDel="00000000" w:rsidR="00000000" w:rsidRPr="00000000">
        <w:rPr>
          <w:color w:val="1f1f1f"/>
          <w:rtl w:val="0"/>
        </w:rPr>
        <w:t xml:space="preserve"> toplanacağını anlıyorum.</w:t>
      </w:r>
    </w:p>
    <w:p w:rsidR="00000000" w:rsidDel="00000000" w:rsidP="00000000" w:rsidRDefault="00000000" w:rsidRPr="00000000" w14:paraId="0000000F">
      <w:pPr>
        <w:spacing w:after="0" w:before="240" w:line="276" w:lineRule="auto"/>
        <w:jc w:val="left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B. BİLGİLERİN KULLANIMI VE GİZLİLİK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240" w:line="276" w:lineRule="auto"/>
        <w:jc w:val="left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☐</w:t>
      </w:r>
      <w:r w:rsidDel="00000000" w:rsidR="00000000" w:rsidRPr="00000000">
        <w:rPr>
          <w:color w:val="1f1f1f"/>
          <w:rtl w:val="0"/>
        </w:rPr>
        <w:t xml:space="preserve"> Sağladığım tüm kişisel verilerin KVKK ve ilgili veri koruma mevzuatına uygun olarak işleneceğini; ismim ve iletişim bilgilerim gibi beni doğrudan tanımlayan kişisel verilerin çalışma ekibi dışındaki kimseyle paylaşılmayacağını anlıyorum.</w:t>
      </w:r>
    </w:p>
    <w:p w:rsidR="00000000" w:rsidDel="00000000" w:rsidP="00000000" w:rsidRDefault="00000000" w:rsidRPr="00000000" w14:paraId="00000011">
      <w:pPr>
        <w:spacing w:after="120" w:before="240" w:line="276" w:lineRule="auto"/>
        <w:jc w:val="left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☐</w:t>
      </w:r>
      <w:r w:rsidDel="00000000" w:rsidR="00000000" w:rsidRPr="00000000">
        <w:rPr>
          <w:color w:val="1f1f1f"/>
          <w:rtl w:val="0"/>
        </w:rPr>
        <w:t xml:space="preserve"> Sağladığım bilgilerin; öğrenci tezi, akademik yayınlar, raporlar, web sayfaları ve araştırma çıktılarında kullanılmasını kabul ediyorum.</w:t>
      </w:r>
    </w:p>
    <w:p w:rsidR="00000000" w:rsidDel="00000000" w:rsidP="00000000" w:rsidRDefault="00000000" w:rsidRPr="00000000" w14:paraId="00000012">
      <w:pPr>
        <w:spacing w:after="0" w:before="240" w:line="276" w:lineRule="auto"/>
        <w:jc w:val="left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☐</w:t>
      </w:r>
      <w:r w:rsidDel="00000000" w:rsidR="00000000" w:rsidRPr="00000000">
        <w:rPr>
          <w:color w:val="1f1f1f"/>
          <w:rtl w:val="0"/>
        </w:rPr>
        <w:t xml:space="preserve"> Sağladığım bilgilerin araştırma çıktılarında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isimsiz (anonim) olarak alıntılanmasını</w:t>
      </w:r>
      <w:r w:rsidDel="00000000" w:rsidR="00000000" w:rsidRPr="00000000">
        <w:rPr>
          <w:color w:val="1f1f1f"/>
          <w:rtl w:val="0"/>
        </w:rPr>
        <w:t xml:space="preserve"> kabul ediyorum.</w:t>
      </w:r>
    </w:p>
    <w:p w:rsidR="00000000" w:rsidDel="00000000" w:rsidP="00000000" w:rsidRDefault="00000000" w:rsidRPr="00000000" w14:paraId="00000013">
      <w:pPr>
        <w:spacing w:after="0" w:before="240" w:line="276" w:lineRule="auto"/>
        <w:jc w:val="left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C. VERİ ARŞİVLEME VE GELECEK KULLANIM (Opsiyonel)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240" w:line="276" w:lineRule="auto"/>
        <w:rPr>
          <w:color w:val="1f1f1f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1f1f1f"/>
          <w:rtl w:val="0"/>
        </w:rPr>
        <w:t xml:space="preserve">☐ Toplanan verilerin araştırmacının güvenli veritabanında [5] yıl süreyle saklanmasını kabul ediyorum.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240" w:line="276" w:lineRule="auto"/>
        <w:jc w:val="left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☐</w:t>
      </w:r>
      <w:r w:rsidDel="00000000" w:rsidR="00000000" w:rsidRPr="00000000">
        <w:rPr>
          <w:color w:val="1f1f1f"/>
          <w:rtl w:val="0"/>
        </w:rPr>
        <w:t xml:space="preserve"> Bu çalışmadan elde edilen anonim verilerin, bu araştırmanın amaçlarıyla doğrudan ilişkili olmasa bile,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gelecekteki başka bilimsel araştırma projelerinde</w:t>
      </w:r>
      <w:r w:rsidDel="00000000" w:rsidR="00000000" w:rsidRPr="00000000">
        <w:rPr>
          <w:color w:val="1f1f1f"/>
          <w:rtl w:val="0"/>
        </w:rPr>
        <w:t xml:space="preserve"> kullanılmasına izin veriyorum.</w:t>
      </w:r>
    </w:p>
    <w:p w:rsidR="00000000" w:rsidDel="00000000" w:rsidP="00000000" w:rsidRDefault="00000000" w:rsidRPr="00000000" w14:paraId="00000016">
      <w:pPr>
        <w:spacing w:after="120" w:before="240" w:line="276" w:lineRule="auto"/>
        <w:jc w:val="left"/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240" w:line="276" w:lineRule="auto"/>
        <w:jc w:val="left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KATILIMCI BEYANI: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76" w:lineRule="auto"/>
        <w:jc w:val="left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Yukarıdaki maddelerin tamamını okudum, anladım ve bu araştırmaya gönüllü olarak katılmayı kabul ediyorum.</w:t>
      </w:r>
    </w:p>
    <w:tbl>
      <w:tblPr>
        <w:tblStyle w:val="Table1"/>
        <w:tblW w:w="8566.0" w:type="dxa"/>
        <w:jc w:val="left"/>
        <w:tblLayout w:type="fixed"/>
        <w:tblLook w:val="0400"/>
      </w:tblPr>
      <w:tblGrid>
        <w:gridCol w:w="4283"/>
        <w:gridCol w:w="4283"/>
        <w:tblGridChange w:id="0">
          <w:tblGrid>
            <w:gridCol w:w="4283"/>
            <w:gridCol w:w="428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before="240" w:line="276" w:lineRule="auto"/>
              <w:jc w:val="left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Katılımcının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before="240" w:line="276" w:lineRule="auto"/>
              <w:jc w:val="left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Araştırmacının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before="240" w:line="276" w:lineRule="auto"/>
              <w:jc w:val="left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Adı Soyadı:</w:t>
            </w:r>
            <w:r w:rsidDel="00000000" w:rsidR="00000000" w:rsidRPr="00000000">
              <w:rPr>
                <w:color w:val="1f1f1f"/>
                <w:rtl w:val="0"/>
              </w:rPr>
              <w:t xml:space="preserve"> ...........................................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before="240" w:line="276" w:lineRule="auto"/>
              <w:jc w:val="left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Adı Soyadı:</w:t>
            </w:r>
            <w:r w:rsidDel="00000000" w:rsidR="00000000" w:rsidRPr="00000000">
              <w:rPr>
                <w:color w:val="1f1f1f"/>
                <w:rtl w:val="0"/>
              </w:rPr>
              <w:t xml:space="preserve"> 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before="240" w:line="276" w:lineRule="auto"/>
              <w:jc w:val="left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Tarih:</w:t>
            </w:r>
            <w:r w:rsidDel="00000000" w:rsidR="00000000" w:rsidRPr="00000000">
              <w:rPr>
                <w:color w:val="1f1f1f"/>
                <w:rtl w:val="0"/>
              </w:rPr>
              <w:t xml:space="preserve"> .../.../20...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before="240" w:line="276" w:lineRule="auto"/>
              <w:jc w:val="left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Tarih:</w:t>
            </w:r>
            <w:r w:rsidDel="00000000" w:rsidR="00000000" w:rsidRPr="00000000">
              <w:rPr>
                <w:color w:val="1f1f1f"/>
                <w:rtl w:val="0"/>
              </w:rPr>
              <w:t xml:space="preserve"> .../.../20...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before="240" w:line="276" w:lineRule="auto"/>
              <w:jc w:val="left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İmza: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before="240" w:line="276" w:lineRule="auto"/>
              <w:jc w:val="left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İmza: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before="24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4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24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40" w:line="276" w:lineRule="auto"/>
        <w:ind w:firstLine="72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1417" w:left="1417" w:right="1417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 Unicode MS"/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1304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575560" cy="746760"/>
          <wp:effectExtent b="0" l="0" r="0" t="0"/>
          <wp:docPr descr="logo, grafik, simge, sembol, yazı tipi içeren bir resim&#10;&#10;Yapay zeka tarafından oluşturulmuş içerik yanlış olabilir." id="1" name="image1.png"/>
          <a:graphic>
            <a:graphicData uri="http://schemas.openxmlformats.org/drawingml/2006/picture">
              <pic:pic>
                <pic:nvPicPr>
                  <pic:cNvPr descr="logo, grafik, simge, sembol, yazı tipi içeren bir resim&#10;&#10;Yapay zeka tarafından oluşturulmuş içerik yanlış olabilir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5560" cy="7467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tr"/>
      </w:rPr>
    </w:rPrDefault>
    <w:pPrDefault>
      <w:pPr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